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411F6" w14:textId="77777777" w:rsidR="00654EAC" w:rsidRPr="0063737E" w:rsidRDefault="0077102E" w:rsidP="00C74729">
      <w:pPr>
        <w:pStyle w:val="NoSpacing"/>
        <w:jc w:val="center"/>
        <w:rPr>
          <w:b/>
          <w:sz w:val="28"/>
          <w:szCs w:val="28"/>
        </w:rPr>
      </w:pPr>
      <w:r w:rsidRPr="0063737E">
        <w:rPr>
          <w:b/>
          <w:sz w:val="28"/>
          <w:szCs w:val="28"/>
        </w:rPr>
        <w:t>Village of Stetsonville</w:t>
      </w:r>
    </w:p>
    <w:p w14:paraId="426411F7" w14:textId="4192C7EB" w:rsidR="0077102E" w:rsidRPr="00971CC9" w:rsidRDefault="002F116D" w:rsidP="002F116D">
      <w:pPr>
        <w:pStyle w:val="NoSpacing"/>
        <w:rPr>
          <w:b/>
          <w:bCs/>
        </w:rPr>
      </w:pPr>
      <w:r>
        <w:t xml:space="preserve">                                                                 </w:t>
      </w:r>
      <w:r w:rsidR="00B67F0E" w:rsidRPr="00971CC9">
        <w:rPr>
          <w:b/>
          <w:bCs/>
        </w:rPr>
        <w:t>Board Minute</w:t>
      </w:r>
      <w:r w:rsidR="0044120C" w:rsidRPr="00971CC9">
        <w:rPr>
          <w:b/>
          <w:bCs/>
        </w:rPr>
        <w:t>s</w:t>
      </w:r>
      <w:r w:rsidR="004350A2" w:rsidRPr="00971CC9">
        <w:rPr>
          <w:b/>
          <w:bCs/>
        </w:rPr>
        <w:t>,</w:t>
      </w:r>
      <w:r w:rsidR="00AD7572" w:rsidRPr="00971CC9">
        <w:rPr>
          <w:b/>
          <w:bCs/>
        </w:rPr>
        <w:t xml:space="preserve"> </w:t>
      </w:r>
      <w:r w:rsidR="00F356FE">
        <w:rPr>
          <w:b/>
          <w:bCs/>
        </w:rPr>
        <w:t>March 13</w:t>
      </w:r>
      <w:r w:rsidR="00B2120C" w:rsidRPr="00971CC9">
        <w:rPr>
          <w:b/>
          <w:bCs/>
        </w:rPr>
        <w:t xml:space="preserve">, 2023 </w:t>
      </w:r>
      <w:r w:rsidR="0077102E" w:rsidRPr="00971CC9">
        <w:rPr>
          <w:b/>
          <w:bCs/>
        </w:rPr>
        <w:t xml:space="preserve"> (Unapproved minutes)</w:t>
      </w:r>
    </w:p>
    <w:p w14:paraId="426411F8" w14:textId="44F22111" w:rsidR="006E4D12" w:rsidRDefault="004940B9" w:rsidP="002F116D">
      <w:pPr>
        <w:pStyle w:val="NoSpacing"/>
      </w:pPr>
      <w:r>
        <w:rPr>
          <w:rFonts w:ascii="Arial" w:hAnsi="Arial" w:cs="Arial"/>
        </w:rPr>
        <w:t xml:space="preserve">     </w:t>
      </w:r>
      <w:r w:rsidR="0077102E" w:rsidRPr="00B14B3F">
        <w:t xml:space="preserve">The meeting was called to order </w:t>
      </w:r>
      <w:r w:rsidR="00070C77" w:rsidRPr="00B14B3F">
        <w:t xml:space="preserve">by </w:t>
      </w:r>
      <w:r w:rsidR="00BC266D" w:rsidRPr="00B14B3F">
        <w:t>President</w:t>
      </w:r>
      <w:r w:rsidR="00070C77" w:rsidRPr="00B14B3F">
        <w:t xml:space="preserve"> Greg Brunner </w:t>
      </w:r>
      <w:r w:rsidR="00B67F0E">
        <w:t>at 4</w:t>
      </w:r>
      <w:r w:rsidR="00B2120C">
        <w:t>:</w:t>
      </w:r>
      <w:r w:rsidR="008519E8">
        <w:t>00</w:t>
      </w:r>
      <w:r w:rsidR="004350A2">
        <w:t xml:space="preserve"> </w:t>
      </w:r>
      <w:r w:rsidR="0077102E" w:rsidRPr="00B14B3F">
        <w:t>pm with the following persons present:  Greg B</w:t>
      </w:r>
      <w:r w:rsidR="00B67F0E">
        <w:t>runner,</w:t>
      </w:r>
      <w:r w:rsidR="00B2120C">
        <w:t xml:space="preserve"> </w:t>
      </w:r>
      <w:r w:rsidR="003563DA">
        <w:t>Will Mc</w:t>
      </w:r>
      <w:r w:rsidR="00383249">
        <w:t>Carron,</w:t>
      </w:r>
      <w:r w:rsidR="003563DA">
        <w:t xml:space="preserve"> </w:t>
      </w:r>
      <w:r w:rsidR="0077102E" w:rsidRPr="00B14B3F">
        <w:t>Jay Jochimsen,</w:t>
      </w:r>
      <w:r w:rsidR="00070C77" w:rsidRPr="00B14B3F">
        <w:t xml:space="preserve"> </w:t>
      </w:r>
      <w:r w:rsidR="009B2B86">
        <w:t xml:space="preserve">Al Riemer, </w:t>
      </w:r>
      <w:r w:rsidR="00414D9C">
        <w:t>Doug Klemm</w:t>
      </w:r>
      <w:r w:rsidR="00445ABF">
        <w:t>,</w:t>
      </w:r>
      <w:r w:rsidR="00BE6262">
        <w:t xml:space="preserve"> Stephanie Bohn</w:t>
      </w:r>
      <w:r w:rsidR="00F356FE">
        <w:t xml:space="preserve">, Joseph Dowden, </w:t>
      </w:r>
      <w:r w:rsidR="00070C77" w:rsidRPr="00B14B3F">
        <w:t>and</w:t>
      </w:r>
      <w:r w:rsidR="00401176" w:rsidRPr="00B14B3F">
        <w:t xml:space="preserve"> Jan Tischendorf</w:t>
      </w:r>
      <w:r w:rsidR="0077102E" w:rsidRPr="00B14B3F">
        <w:t>.</w:t>
      </w:r>
      <w:r w:rsidR="00414D9C">
        <w:t xml:space="preserve"> </w:t>
      </w:r>
    </w:p>
    <w:p w14:paraId="030409DC" w14:textId="00F7D29E" w:rsidR="008519E8" w:rsidRDefault="004940B9" w:rsidP="002F116D">
      <w:pPr>
        <w:pStyle w:val="NoSpacing"/>
      </w:pPr>
      <w:r>
        <w:t xml:space="preserve">     </w:t>
      </w:r>
      <w:r w:rsidR="0077102E" w:rsidRPr="00B14B3F">
        <w:t>The meeting was posted according to statutes.  The Pledge of Allegiance was recited.</w:t>
      </w:r>
      <w:r w:rsidR="001C457E">
        <w:t xml:space="preserve">  </w:t>
      </w:r>
      <w:r w:rsidR="008519E8">
        <w:t xml:space="preserve">   </w:t>
      </w:r>
    </w:p>
    <w:p w14:paraId="0594F1B1" w14:textId="4AB57DF8" w:rsidR="00E47057" w:rsidRDefault="00F01426" w:rsidP="002F116D">
      <w:pPr>
        <w:pStyle w:val="NoSpacing"/>
      </w:pPr>
      <w:r w:rsidRPr="002F116D">
        <w:rPr>
          <w:b/>
          <w:bCs/>
        </w:rPr>
        <w:t xml:space="preserve">    </w:t>
      </w:r>
      <w:r w:rsidR="0077102E" w:rsidRPr="002F116D">
        <w:rPr>
          <w:b/>
          <w:bCs/>
        </w:rPr>
        <w:t xml:space="preserve"> Public Citizen Comments</w:t>
      </w:r>
      <w:r w:rsidR="0077102E" w:rsidRPr="00B14B3F">
        <w:t>—</w:t>
      </w:r>
      <w:r w:rsidR="00E47057">
        <w:t xml:space="preserve">Clerk Tischendorf </w:t>
      </w:r>
      <w:r w:rsidR="00B2120C">
        <w:t xml:space="preserve">reported </w:t>
      </w:r>
      <w:r w:rsidR="00F356FE">
        <w:t xml:space="preserve">that another person has made comment again about the “dog at large, running with the ATV”.  </w:t>
      </w:r>
      <w:r w:rsidR="0004712C">
        <w:t xml:space="preserve">Again the person was advised to call the Sheriff’s dept when they see it happening; the village has no control over that.  </w:t>
      </w:r>
      <w:r w:rsidR="00F356FE">
        <w:t xml:space="preserve">A resident also </w:t>
      </w:r>
      <w:r w:rsidR="0004712C">
        <w:t>made the call about one lane being plowed only to the compost</w:t>
      </w:r>
      <w:r w:rsidR="00083FA1">
        <w:t xml:space="preserve"> leaf</w:t>
      </w:r>
      <w:r w:rsidR="0004712C">
        <w:t xml:space="preserve"> pile where cat litter is to be dumped---the DPW people were busy plowing after a snow storm. </w:t>
      </w:r>
      <w:r w:rsidR="001A38A8">
        <w:t xml:space="preserve"> </w:t>
      </w:r>
    </w:p>
    <w:p w14:paraId="426411FB" w14:textId="1650B0FC" w:rsidR="008802DE" w:rsidRDefault="00E31CD1" w:rsidP="002F116D">
      <w:pPr>
        <w:pStyle w:val="NoSpacing"/>
      </w:pPr>
      <w:r w:rsidRPr="00B14B3F">
        <w:t xml:space="preserve">     </w:t>
      </w:r>
      <w:r w:rsidR="008802DE" w:rsidRPr="00B14B3F">
        <w:t xml:space="preserve"> </w:t>
      </w:r>
      <w:r w:rsidR="008802DE" w:rsidRPr="00D37FD8">
        <w:rPr>
          <w:b/>
        </w:rPr>
        <w:t>A</w:t>
      </w:r>
      <w:r w:rsidRPr="00D37FD8">
        <w:rPr>
          <w:b/>
        </w:rPr>
        <w:t>pproval of minutes</w:t>
      </w:r>
      <w:r w:rsidRPr="00B14B3F">
        <w:t xml:space="preserve"> from </w:t>
      </w:r>
      <w:r w:rsidR="001A38A8">
        <w:t>January 2023</w:t>
      </w:r>
      <w:r w:rsidR="0074469F">
        <w:t xml:space="preserve"> </w:t>
      </w:r>
      <w:r w:rsidR="00C164E9" w:rsidRPr="00B14B3F">
        <w:t>board</w:t>
      </w:r>
      <w:r w:rsidR="00E737F8" w:rsidRPr="00B14B3F">
        <w:t xml:space="preserve"> </w:t>
      </w:r>
      <w:r w:rsidR="008802DE" w:rsidRPr="00B14B3F">
        <w:t>meeting:  M/2</w:t>
      </w:r>
      <w:r w:rsidR="008802DE" w:rsidRPr="00B14B3F">
        <w:rPr>
          <w:vertAlign w:val="superscript"/>
        </w:rPr>
        <w:t>nd</w:t>
      </w:r>
      <w:r w:rsidR="008802DE" w:rsidRPr="00B14B3F">
        <w:t xml:space="preserve"> </w:t>
      </w:r>
      <w:r w:rsidR="0004712C">
        <w:t>Bohn/McCarron</w:t>
      </w:r>
      <w:r w:rsidR="00070C77" w:rsidRPr="00B14B3F">
        <w:t>.</w:t>
      </w:r>
      <w:r w:rsidRPr="00B14B3F">
        <w:t xml:space="preserve">  </w:t>
      </w:r>
      <w:r w:rsidR="008802DE" w:rsidRPr="00B14B3F">
        <w:t xml:space="preserve"> All ayes, motion carried.</w:t>
      </w:r>
      <w:r w:rsidR="00C10E9C">
        <w:t xml:space="preserve"> </w:t>
      </w:r>
    </w:p>
    <w:p w14:paraId="012FCB1B" w14:textId="77777777" w:rsidR="00AA5D70" w:rsidRDefault="00E737F8" w:rsidP="000E6D49">
      <w:pPr>
        <w:pStyle w:val="NoSpacing"/>
      </w:pPr>
      <w:r w:rsidRPr="002F116D">
        <w:rPr>
          <w:b/>
          <w:bCs/>
        </w:rPr>
        <w:t xml:space="preserve">   </w:t>
      </w:r>
      <w:r w:rsidR="00233F82" w:rsidRPr="002F116D">
        <w:rPr>
          <w:b/>
          <w:bCs/>
        </w:rPr>
        <w:t xml:space="preserve"> </w:t>
      </w:r>
      <w:r w:rsidRPr="002F116D">
        <w:rPr>
          <w:b/>
          <w:bCs/>
        </w:rPr>
        <w:t xml:space="preserve">  Old business</w:t>
      </w:r>
      <w:r w:rsidR="00C10E9C" w:rsidRPr="002F116D">
        <w:rPr>
          <w:b/>
          <w:bCs/>
        </w:rPr>
        <w:t>:</w:t>
      </w:r>
      <w:r w:rsidR="006F3092">
        <w:t xml:space="preserve">  </w:t>
      </w:r>
      <w:r w:rsidR="0004712C" w:rsidRPr="00083FA1">
        <w:rPr>
          <w:b/>
          <w:bCs/>
        </w:rPr>
        <w:t>Sid</w:t>
      </w:r>
      <w:r w:rsidR="00AA5D70" w:rsidRPr="00083FA1">
        <w:rPr>
          <w:b/>
          <w:bCs/>
        </w:rPr>
        <w:t>ewalk grant discussed</w:t>
      </w:r>
      <w:r w:rsidR="00AA5D70">
        <w:t xml:space="preserve">.  There was considerable discussion on the placement of sidewalk, mostly in regards to the school beyond village limits, which is in the Town of Little Black, asking who then is liable for the cost of the sidewalk or does that invalidate the grant for safer sidewalk to school since it is NOT in the village limits.  Clerk Jan Tischendorf was advised to contact Jay Wheaton (person who is submitting grant) and ask these questions.  The sidewalk is being mandated by the Dept of Transportation on at least one side of county highway A for the 2026 project. </w:t>
      </w:r>
    </w:p>
    <w:p w14:paraId="1AEC312D" w14:textId="35AC647E" w:rsidR="00AA5D70" w:rsidRDefault="00AA5D70" w:rsidP="000E6D49">
      <w:pPr>
        <w:pStyle w:val="NoSpacing"/>
      </w:pPr>
      <w:r>
        <w:t xml:space="preserve">     </w:t>
      </w:r>
      <w:r w:rsidRPr="00083FA1">
        <w:rPr>
          <w:b/>
          <w:bCs/>
        </w:rPr>
        <w:t>Recycle/trash collection</w:t>
      </w:r>
      <w:r>
        <w:t xml:space="preserve"> will remain as it is, with the hiring of a new person for collection.  Trustee Joseph Dowden asked what the wages were for the position. </w:t>
      </w:r>
      <w:r w:rsidR="00083FA1">
        <w:t xml:space="preserve"> There will be a change of employees in near future with the site. </w:t>
      </w:r>
    </w:p>
    <w:p w14:paraId="4CE51789" w14:textId="0CACDF71" w:rsidR="00AA5D70" w:rsidRDefault="00AA5D70" w:rsidP="000E6D49">
      <w:pPr>
        <w:pStyle w:val="NoSpacing"/>
      </w:pPr>
      <w:r>
        <w:t xml:space="preserve">     </w:t>
      </w:r>
      <w:r w:rsidRPr="00083FA1">
        <w:rPr>
          <w:b/>
          <w:bCs/>
        </w:rPr>
        <w:t>Outdoor wood burning furnace</w:t>
      </w:r>
      <w:r>
        <w:t xml:space="preserve">—earlier </w:t>
      </w:r>
      <w:r w:rsidR="00083FA1">
        <w:t>this past</w:t>
      </w:r>
      <w:r>
        <w:t xml:space="preserve"> winter, a resident came to the board meeting and asked if he could install an outdoor woodburning furnace in his yard---this resident has since put their home up for sale, so not an issue, but the board is considering if there should be policies for or against allowing them in the village.  Clerk Tischendorf will check with other municipalities on their policies regarding the placement of outdoor wood burning furnaces.</w:t>
      </w:r>
    </w:p>
    <w:p w14:paraId="348A7E5C" w14:textId="65D8062D" w:rsidR="000E6D49" w:rsidRDefault="00AA5D70" w:rsidP="000E6D49">
      <w:pPr>
        <w:pStyle w:val="NoSpacing"/>
      </w:pPr>
      <w:r w:rsidRPr="00083FA1">
        <w:rPr>
          <w:b/>
          <w:bCs/>
        </w:rPr>
        <w:t xml:space="preserve">     Website reconsideration</w:t>
      </w:r>
      <w:r>
        <w:t xml:space="preserve">:  Clerk Jan Tischendorf asked the board to reconsider </w:t>
      </w:r>
      <w:r w:rsidR="00AE574C">
        <w:t>not discontinuing t</w:t>
      </w:r>
      <w:r>
        <w:t xml:space="preserve">he website.  The current provider Townweb is a very detailed (expensive) option for the village to use compared to the number of hits it gets, but the clerk feels that we should </w:t>
      </w:r>
      <w:r w:rsidR="00AE574C">
        <w:t xml:space="preserve">still </w:t>
      </w:r>
      <w:r>
        <w:t>maintain some kind of simple website and was instructed to get quote from Rural Water for a less expensive option to keep it simple.</w:t>
      </w:r>
      <w:r w:rsidR="00ED5FB1">
        <w:t xml:space="preserve"> </w:t>
      </w:r>
    </w:p>
    <w:p w14:paraId="664F16C2" w14:textId="3B61B279" w:rsidR="00320EF0" w:rsidRDefault="006C7899" w:rsidP="00D37FD8">
      <w:pPr>
        <w:pStyle w:val="NoSpacing"/>
      </w:pPr>
      <w:r w:rsidRPr="002F116D">
        <w:rPr>
          <w:b/>
          <w:bCs/>
        </w:rPr>
        <w:t xml:space="preserve">    </w:t>
      </w:r>
      <w:r w:rsidR="00BC1EAE" w:rsidRPr="002F116D">
        <w:rPr>
          <w:b/>
          <w:bCs/>
        </w:rPr>
        <w:t>New business</w:t>
      </w:r>
      <w:r w:rsidR="00C8489B" w:rsidRPr="002F116D">
        <w:rPr>
          <w:b/>
          <w:bCs/>
        </w:rPr>
        <w:t>:</w:t>
      </w:r>
      <w:r w:rsidR="00F42ACE">
        <w:t xml:space="preserve">  </w:t>
      </w:r>
      <w:r w:rsidR="00320EF0">
        <w:t xml:space="preserve"> </w:t>
      </w:r>
      <w:r w:rsidR="00AE574C" w:rsidRPr="00AE574C">
        <w:rPr>
          <w:b/>
          <w:bCs/>
        </w:rPr>
        <w:t>130 N STH 13</w:t>
      </w:r>
      <w:r w:rsidR="00AE574C">
        <w:t>—the property has been shut off of water since last fall and the utility custome</w:t>
      </w:r>
      <w:r w:rsidR="00083FA1">
        <w:t>r/tenant</w:t>
      </w:r>
      <w:r w:rsidR="00AE574C">
        <w:t xml:space="preserve"> has made no attempt to get it reconnected.  The board was forwarded Ordinance #242 which defines the rules in regards to the water utilities.  The clerk was instructed to send letters to that property owner  plus other properties that are to be connected to the utility.  Also, in regards to property maintenance, the owner of the property at 130 N STH 130 will be getting served notice to clean up the property in regards to the bags of garbage on the porch and the ripped open camper on the property. </w:t>
      </w:r>
      <w:r w:rsidR="00320EF0">
        <w:t xml:space="preserve"> </w:t>
      </w:r>
      <w:r w:rsidR="00AE574C">
        <w:t xml:space="preserve">Also discussed was the property at </w:t>
      </w:r>
      <w:r w:rsidR="00524CE7">
        <w:t>430 W Blackhawk Avenue, which has been vacant for more than four years already and is a USDA loan property.</w:t>
      </w:r>
    </w:p>
    <w:p w14:paraId="7275B15B" w14:textId="53D7B175" w:rsidR="002F116D" w:rsidRDefault="00320EF0" w:rsidP="00D37FD8">
      <w:pPr>
        <w:pStyle w:val="NoSpacing"/>
      </w:pPr>
      <w:r w:rsidRPr="00AE574C">
        <w:rPr>
          <w:b/>
          <w:bCs/>
        </w:rPr>
        <w:t xml:space="preserve">     </w:t>
      </w:r>
      <w:r w:rsidR="00AE574C" w:rsidRPr="00AE574C">
        <w:rPr>
          <w:b/>
          <w:bCs/>
        </w:rPr>
        <w:t>Pool Pass- City of Medford.</w:t>
      </w:r>
      <w:r w:rsidR="00AE574C">
        <w:t xml:space="preserve">  It was m/2</w:t>
      </w:r>
      <w:r w:rsidR="00AE574C" w:rsidRPr="00AE574C">
        <w:rPr>
          <w:vertAlign w:val="superscript"/>
        </w:rPr>
        <w:t>nd</w:t>
      </w:r>
      <w:r w:rsidR="00AE574C">
        <w:t xml:space="preserve"> Riemer/Dowden to pay $200 to the City of Medford so that the village families can enjoy the reduced price of pool admission for summer of 2023.  All ayes, motion carried. </w:t>
      </w:r>
    </w:p>
    <w:p w14:paraId="14BFC380" w14:textId="1C4EADF0" w:rsidR="00AE574C" w:rsidRDefault="00AE574C" w:rsidP="00D37FD8">
      <w:pPr>
        <w:pStyle w:val="NoSpacing"/>
      </w:pPr>
      <w:r>
        <w:t xml:space="preserve">     </w:t>
      </w:r>
      <w:r w:rsidRPr="00AE574C">
        <w:rPr>
          <w:b/>
          <w:bCs/>
        </w:rPr>
        <w:t>Recycle report-</w:t>
      </w:r>
      <w:r>
        <w:t xml:space="preserve"> Randy Meyer did not appear.</w:t>
      </w:r>
    </w:p>
    <w:p w14:paraId="1173A23D" w14:textId="7916504C" w:rsidR="00524CE7" w:rsidRPr="00524CE7" w:rsidRDefault="00524CE7" w:rsidP="00D37FD8">
      <w:pPr>
        <w:pStyle w:val="NoSpacing"/>
      </w:pPr>
      <w:r w:rsidRPr="00524CE7">
        <w:rPr>
          <w:b/>
          <w:bCs/>
        </w:rPr>
        <w:t xml:space="preserve">     TIF Lots-</w:t>
      </w:r>
      <w:r>
        <w:rPr>
          <w:b/>
          <w:bCs/>
        </w:rPr>
        <w:t xml:space="preserve">President </w:t>
      </w:r>
      <w:r w:rsidRPr="00524CE7">
        <w:t>Greg Brunner reported that he talked with developer Jason Wanke in regards to the promise of building properties in the Fores</w:t>
      </w:r>
      <w:r>
        <w:t>t</w:t>
      </w:r>
      <w:r w:rsidRPr="00524CE7">
        <w:t xml:space="preserve"> View Subdivision.  Jason told Greg that he intended to build a home there in 2023 and is working with </w:t>
      </w:r>
      <w:r w:rsidR="00083FA1">
        <w:t xml:space="preserve">a </w:t>
      </w:r>
      <w:r w:rsidRPr="00524CE7">
        <w:t>designer for the mul</w:t>
      </w:r>
      <w:r>
        <w:t>ti</w:t>
      </w:r>
      <w:r w:rsidRPr="00524CE7">
        <w:t xml:space="preserve">-family units.  </w:t>
      </w:r>
    </w:p>
    <w:p w14:paraId="42641204" w14:textId="47E1E664" w:rsidR="00072FB0" w:rsidRPr="006E62CA" w:rsidRDefault="00E84DB7" w:rsidP="002F116D">
      <w:pPr>
        <w:pStyle w:val="NoSpacing"/>
        <w:rPr>
          <w:bCs/>
        </w:rPr>
      </w:pPr>
      <w:r>
        <w:rPr>
          <w:b/>
          <w:bCs/>
        </w:rPr>
        <w:t xml:space="preserve">     </w:t>
      </w:r>
      <w:r w:rsidR="007705E9" w:rsidRPr="00F45EC9">
        <w:rPr>
          <w:b/>
        </w:rPr>
        <w:t xml:space="preserve"> </w:t>
      </w:r>
      <w:r w:rsidR="006E62CA" w:rsidRPr="00F45EC9">
        <w:rPr>
          <w:b/>
        </w:rPr>
        <w:t>Clerk/Tr</w:t>
      </w:r>
      <w:r w:rsidR="00072FB0" w:rsidRPr="00F45EC9">
        <w:rPr>
          <w:b/>
        </w:rPr>
        <w:t>easu</w:t>
      </w:r>
      <w:r w:rsidR="00445ABF" w:rsidRPr="00F45EC9">
        <w:rPr>
          <w:b/>
        </w:rPr>
        <w:t>r</w:t>
      </w:r>
      <w:r w:rsidR="00072FB0" w:rsidRPr="00F45EC9">
        <w:rPr>
          <w:b/>
        </w:rPr>
        <w:t>er’s report:</w:t>
      </w:r>
      <w:r w:rsidR="00072FB0" w:rsidRPr="00C8489B">
        <w:rPr>
          <w:bCs/>
        </w:rPr>
        <w:t xml:space="preserve">  Jan Tischendorf reported on the bank balances</w:t>
      </w:r>
      <w:r w:rsidR="00101DB8" w:rsidRPr="00C8489B">
        <w:rPr>
          <w:bCs/>
        </w:rPr>
        <w:t xml:space="preserve"> </w:t>
      </w:r>
      <w:r w:rsidR="00C164E9" w:rsidRPr="00C8489B">
        <w:rPr>
          <w:bCs/>
        </w:rPr>
        <w:t>--</w:t>
      </w:r>
      <w:r w:rsidR="00684512" w:rsidRPr="00C8489B">
        <w:rPr>
          <w:bCs/>
        </w:rPr>
        <w:t>Clerk</w:t>
      </w:r>
      <w:r w:rsidR="00684512">
        <w:t>/</w:t>
      </w:r>
      <w:r w:rsidR="00FD45A6">
        <w:t>Treasurer</w:t>
      </w:r>
      <w:r w:rsidR="00684512">
        <w:t xml:space="preserve"> report is attached in </w:t>
      </w:r>
      <w:r w:rsidR="00383249">
        <w:t>minute’s</w:t>
      </w:r>
      <w:r w:rsidR="00684512">
        <w:t xml:space="preserve"> book.  M/2</w:t>
      </w:r>
      <w:r w:rsidR="00684512" w:rsidRPr="00684512">
        <w:rPr>
          <w:vertAlign w:val="superscript"/>
        </w:rPr>
        <w:t>nd</w:t>
      </w:r>
      <w:r w:rsidR="00082C86">
        <w:rPr>
          <w:vertAlign w:val="superscript"/>
        </w:rPr>
        <w:t xml:space="preserve"> </w:t>
      </w:r>
      <w:r w:rsidR="00524CE7">
        <w:t>Bohn/McCarron</w:t>
      </w:r>
      <w:r w:rsidR="00101DB8">
        <w:t xml:space="preserve"> to approve report</w:t>
      </w:r>
      <w:r w:rsidR="00082C86">
        <w:t>.</w:t>
      </w:r>
      <w:r w:rsidR="00830A0D">
        <w:t xml:space="preserve"> </w:t>
      </w:r>
      <w:r w:rsidR="00684512">
        <w:t xml:space="preserve"> </w:t>
      </w:r>
      <w:r w:rsidR="002F116D">
        <w:t xml:space="preserve">All ayes, motion carried. </w:t>
      </w:r>
      <w:r w:rsidR="00320EF0">
        <w:t xml:space="preserve">Clerk Jan reported that </w:t>
      </w:r>
      <w:r w:rsidR="00524CE7">
        <w:t xml:space="preserve">there were four accounts to get door hangers the next day if payments were not received by the next morning.  </w:t>
      </w:r>
      <w:r w:rsidR="00320EF0">
        <w:t xml:space="preserve">  The annual audit </w:t>
      </w:r>
      <w:r w:rsidR="00524CE7">
        <w:t xml:space="preserve">was completed in two days with a group of three auditors, with the first day being virtual due to the snowstorm that hit us that first day.  President Greg  Brunner asked the board if they wished to have a presentation by the Auditor with the final reports and they declined it.  </w:t>
      </w:r>
      <w:r w:rsidR="00320EF0">
        <w:t xml:space="preserve">  </w:t>
      </w:r>
    </w:p>
    <w:p w14:paraId="707E2A98" w14:textId="047F3B68" w:rsidR="00524CE7" w:rsidRDefault="00DC03F2" w:rsidP="002F116D">
      <w:pPr>
        <w:pStyle w:val="NoSpacing"/>
      </w:pPr>
      <w:r>
        <w:t xml:space="preserve">     </w:t>
      </w:r>
      <w:r w:rsidRPr="00F45EC9">
        <w:rPr>
          <w:b/>
          <w:bCs/>
        </w:rPr>
        <w:t>Municipal water/Wastewater report by Jay Jochimsen</w:t>
      </w:r>
      <w:r w:rsidR="007705E9" w:rsidRPr="00F45EC9">
        <w:rPr>
          <w:b/>
          <w:bCs/>
        </w:rPr>
        <w:t>/Doug Klemm</w:t>
      </w:r>
      <w:r w:rsidRPr="00F45EC9">
        <w:rPr>
          <w:b/>
          <w:bCs/>
        </w:rPr>
        <w:t>.</w:t>
      </w:r>
      <w:r>
        <w:t xml:space="preserve">  All levels </w:t>
      </w:r>
      <w:r w:rsidR="00C164E9">
        <w:t>with</w:t>
      </w:r>
      <w:r>
        <w:t>in the required guidelines, work with Medford</w:t>
      </w:r>
      <w:r w:rsidR="001739BC">
        <w:t xml:space="preserve"> is still going well</w:t>
      </w:r>
      <w:r w:rsidR="00445ABF">
        <w:t>.</w:t>
      </w:r>
      <w:r w:rsidR="00C7152B">
        <w:t xml:space="preserve">  </w:t>
      </w:r>
      <w:r w:rsidR="001739BC">
        <w:t xml:space="preserve">Report is attached in minutes book.  </w:t>
      </w:r>
      <w:r w:rsidR="00E84DB7">
        <w:t xml:space="preserve">Included in </w:t>
      </w:r>
      <w:r w:rsidR="00971CC9">
        <w:t>report</w:t>
      </w:r>
      <w:r w:rsidR="00083FA1">
        <w:t>:  Jay’s water class is complete and he will test for certification in May-waiting on test appointment, water tower inspection quote, work with City of Medford going well, north lift building still on schedule for fall 2023, blower for wastewater treatment plant has been received and is waiting for installation, SCADA system update, and actuator update.  Trip to Gorman Rupp is schedule for May 9/10.  Will McCarron asked about the corrosion control study, Jay explained how/why the village has to complete it due to high reads on certain properties and then the next time, their reads were perfect.</w:t>
      </w:r>
      <w:r w:rsidR="008D28B3">
        <w:t xml:space="preserve">  </w:t>
      </w:r>
    </w:p>
    <w:p w14:paraId="64589D65" w14:textId="7E1C3205" w:rsidR="006F3092" w:rsidRDefault="00DC03F2" w:rsidP="00083FA1">
      <w:r w:rsidRPr="006362E6">
        <w:rPr>
          <w:b/>
          <w:bCs/>
        </w:rPr>
        <w:t xml:space="preserve">    Streets Report by Jay Jochimsen</w:t>
      </w:r>
      <w:r w:rsidR="006362E6">
        <w:t>/Doug Klemm</w:t>
      </w:r>
      <w:r>
        <w:t xml:space="preserve">  </w:t>
      </w:r>
      <w:r w:rsidR="00686A56">
        <w:t xml:space="preserve">Cistern is complete with more fill to be installed in spring after settling.  </w:t>
      </w:r>
      <w:r w:rsidR="00083FA1">
        <w:t xml:space="preserve">AND </w:t>
      </w:r>
      <w:r w:rsidR="008D28B3">
        <w:t xml:space="preserve">     </w:t>
      </w:r>
      <w:r w:rsidR="00083FA1">
        <w:t xml:space="preserve">SNOW- and more snow!  </w:t>
      </w:r>
      <w:r w:rsidR="00686A56">
        <w:t>It was m/2</w:t>
      </w:r>
      <w:r w:rsidR="00686A56" w:rsidRPr="00686A56">
        <w:rPr>
          <w:vertAlign w:val="superscript"/>
        </w:rPr>
        <w:t>nd</w:t>
      </w:r>
      <w:r w:rsidR="00686A56">
        <w:t xml:space="preserve"> by</w:t>
      </w:r>
      <w:r w:rsidR="00971CC9">
        <w:t xml:space="preserve"> </w:t>
      </w:r>
      <w:r w:rsidR="008D28B3">
        <w:t>Dowden</w:t>
      </w:r>
      <w:r w:rsidR="00971CC9">
        <w:t>/McCarron</w:t>
      </w:r>
      <w:r w:rsidR="00E84DB7">
        <w:t xml:space="preserve"> </w:t>
      </w:r>
      <w:r w:rsidR="00686A56">
        <w:t xml:space="preserve"> to approve both reports.  All ayes, motion carried.</w:t>
      </w:r>
    </w:p>
    <w:p w14:paraId="32643B2F" w14:textId="4FFA8AAE" w:rsidR="008D28B3" w:rsidRDefault="008D28B3" w:rsidP="00083FA1">
      <w:r>
        <w:lastRenderedPageBreak/>
        <w:t xml:space="preserve">     Board members were reminded of Board of Review:  Open book on May 1 and BOR on May 8.  There was discussion about ditch /no storm drain by Stetson Hardwoods.  Jay and Greg will attend the Corrosion Control meeting on Wed. 3/15 at 9 am with City of Medford Water dept. </w:t>
      </w:r>
    </w:p>
    <w:p w14:paraId="42641207" w14:textId="075A41F8" w:rsidR="00DC03F2" w:rsidRDefault="00E84DB7" w:rsidP="002F116D">
      <w:pPr>
        <w:pStyle w:val="NoSpacing"/>
      </w:pPr>
      <w:r>
        <w:t xml:space="preserve">     </w:t>
      </w:r>
      <w:r w:rsidR="00DC03F2" w:rsidRPr="006362E6">
        <w:rPr>
          <w:b/>
          <w:bCs/>
        </w:rPr>
        <w:t>Bills presented for payment</w:t>
      </w:r>
      <w:r w:rsidR="00DC03F2">
        <w:t xml:space="preserve"> vouchers </w:t>
      </w:r>
      <w:r w:rsidR="00686A56">
        <w:t>28</w:t>
      </w:r>
      <w:r w:rsidR="008D28B3">
        <w:t>666</w:t>
      </w:r>
      <w:r w:rsidR="006362E6">
        <w:t xml:space="preserve"> through 2</w:t>
      </w:r>
      <w:r w:rsidR="008D28B3">
        <w:t>8702</w:t>
      </w:r>
      <w:r w:rsidR="004812DD">
        <w:t xml:space="preserve"> </w:t>
      </w:r>
      <w:r w:rsidR="00A6320D">
        <w:t xml:space="preserve">and EFT </w:t>
      </w:r>
      <w:r w:rsidR="008D28B3">
        <w:t>03</w:t>
      </w:r>
      <w:r w:rsidR="00AB2CBA">
        <w:t>-</w:t>
      </w:r>
      <w:r w:rsidR="00971BC4">
        <w:t>01</w:t>
      </w:r>
      <w:r w:rsidR="004812DD">
        <w:t xml:space="preserve"> through </w:t>
      </w:r>
      <w:r w:rsidR="008D28B3">
        <w:t>03-18</w:t>
      </w:r>
      <w:r w:rsidR="004812DD">
        <w:t xml:space="preserve">.  </w:t>
      </w:r>
      <w:r w:rsidR="00DC03F2">
        <w:t xml:space="preserve">  M/2</w:t>
      </w:r>
      <w:r w:rsidR="00DC03F2" w:rsidRPr="00DC03F2">
        <w:rPr>
          <w:vertAlign w:val="superscript"/>
        </w:rPr>
        <w:t>nd</w:t>
      </w:r>
      <w:r w:rsidR="006362E6">
        <w:t xml:space="preserve"> </w:t>
      </w:r>
      <w:r w:rsidR="008D28B3">
        <w:t>Dowden</w:t>
      </w:r>
      <w:r w:rsidR="00971CC9">
        <w:t>/McCarron</w:t>
      </w:r>
      <w:r w:rsidR="000A0AD0">
        <w:t>.</w:t>
      </w:r>
      <w:r w:rsidR="004812DD">
        <w:t xml:space="preserve">  </w:t>
      </w:r>
      <w:r w:rsidR="00DC03F2">
        <w:t xml:space="preserve">  All ayes, motion carried.</w:t>
      </w:r>
      <w:r w:rsidR="008179E1">
        <w:t xml:space="preserve"> </w:t>
      </w:r>
    </w:p>
    <w:p w14:paraId="42641208" w14:textId="25DE84DE" w:rsidR="00DC03F2" w:rsidRDefault="00E84DB7" w:rsidP="002F116D">
      <w:pPr>
        <w:pStyle w:val="NoSpacing"/>
      </w:pPr>
      <w:r w:rsidRPr="00971CC9">
        <w:rPr>
          <w:b/>
          <w:bCs/>
        </w:rPr>
        <w:t xml:space="preserve">  </w:t>
      </w:r>
      <w:r w:rsidR="00A6320D">
        <w:t xml:space="preserve">     </w:t>
      </w:r>
      <w:r w:rsidR="00DC03F2" w:rsidRPr="00672A24">
        <w:rPr>
          <w:b/>
          <w:bCs/>
        </w:rPr>
        <w:t>Motion to adjourn</w:t>
      </w:r>
      <w:r w:rsidR="00DC03F2">
        <w:t xml:space="preserve"> meeting, M/2</w:t>
      </w:r>
      <w:r w:rsidR="00DC03F2" w:rsidRPr="00DC03F2">
        <w:rPr>
          <w:vertAlign w:val="superscript"/>
        </w:rPr>
        <w:t>nd</w:t>
      </w:r>
      <w:r w:rsidR="004812DD">
        <w:t xml:space="preserve"> </w:t>
      </w:r>
      <w:r w:rsidR="008D28B3">
        <w:t>Dowden/McCarron</w:t>
      </w:r>
      <w:r w:rsidR="006362E6">
        <w:t xml:space="preserve">.  </w:t>
      </w:r>
      <w:r w:rsidR="00DC03F2">
        <w:t xml:space="preserve"> All ayes, motion carried.</w:t>
      </w:r>
    </w:p>
    <w:p w14:paraId="42641209" w14:textId="77777777" w:rsidR="00DC03F2" w:rsidRDefault="00DC03F2" w:rsidP="002F116D">
      <w:pPr>
        <w:pStyle w:val="NoSpacing"/>
      </w:pPr>
    </w:p>
    <w:p w14:paraId="4264120A" w14:textId="77777777" w:rsidR="00DC03F2" w:rsidRDefault="00DC03F2" w:rsidP="002F116D">
      <w:pPr>
        <w:pStyle w:val="NoSpacing"/>
      </w:pPr>
      <w:r>
        <w:tab/>
      </w:r>
      <w:r>
        <w:tab/>
      </w:r>
      <w:r>
        <w:tab/>
      </w:r>
      <w:r>
        <w:tab/>
      </w:r>
      <w:r>
        <w:tab/>
      </w:r>
      <w:r>
        <w:tab/>
        <w:t>/s/ Jan Tischendorf, Clerk/Treasurer</w:t>
      </w:r>
    </w:p>
    <w:p w14:paraId="4264120B" w14:textId="5EA1214E" w:rsidR="004812DD" w:rsidRDefault="004812DD" w:rsidP="002F116D">
      <w:pPr>
        <w:pStyle w:val="NoSpacing"/>
      </w:pPr>
    </w:p>
    <w:p w14:paraId="00EF062D" w14:textId="2805D3AA" w:rsidR="00C7152B" w:rsidRDefault="00DC03F2" w:rsidP="00A6320D">
      <w:pPr>
        <w:pStyle w:val="NoSpacing"/>
        <w:jc w:val="center"/>
        <w:rPr>
          <w:b/>
          <w:sz w:val="28"/>
          <w:szCs w:val="28"/>
        </w:rPr>
      </w:pPr>
      <w:r w:rsidRPr="00DC03F2">
        <w:rPr>
          <w:b/>
          <w:sz w:val="28"/>
          <w:szCs w:val="28"/>
        </w:rPr>
        <w:t xml:space="preserve">Next meeting:  Monday, </w:t>
      </w:r>
      <w:r w:rsidR="008D28B3">
        <w:rPr>
          <w:b/>
          <w:sz w:val="28"/>
          <w:szCs w:val="28"/>
        </w:rPr>
        <w:t>April 10</w:t>
      </w:r>
      <w:r w:rsidR="00971CC9">
        <w:rPr>
          <w:b/>
          <w:sz w:val="28"/>
          <w:szCs w:val="28"/>
        </w:rPr>
        <w:t>, 2023 at 4 pm</w:t>
      </w:r>
      <w:r w:rsidR="00911F6A">
        <w:rPr>
          <w:b/>
          <w:sz w:val="28"/>
          <w:szCs w:val="28"/>
        </w:rPr>
        <w:t>---</w:t>
      </w:r>
      <w:r w:rsidR="00AB2CBA">
        <w:rPr>
          <w:b/>
          <w:sz w:val="28"/>
          <w:szCs w:val="28"/>
        </w:rPr>
        <w:t>at</w:t>
      </w:r>
      <w:r w:rsidR="00C7152B">
        <w:rPr>
          <w:b/>
          <w:sz w:val="28"/>
          <w:szCs w:val="28"/>
        </w:rPr>
        <w:t xml:space="preserve"> </w:t>
      </w:r>
      <w:r w:rsidRPr="00DC03F2">
        <w:rPr>
          <w:b/>
          <w:sz w:val="28"/>
          <w:szCs w:val="28"/>
        </w:rPr>
        <w:t>Jean M. Thomsen Memorial Library.</w:t>
      </w:r>
    </w:p>
    <w:sectPr w:rsidR="00C7152B" w:rsidSect="00561E49">
      <w:pgSz w:w="12240" w:h="15840"/>
      <w:pgMar w:top="288"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2E"/>
    <w:rsid w:val="00030CE6"/>
    <w:rsid w:val="00033867"/>
    <w:rsid w:val="0004712C"/>
    <w:rsid w:val="00070C77"/>
    <w:rsid w:val="00072FB0"/>
    <w:rsid w:val="00082C86"/>
    <w:rsid w:val="00083FA1"/>
    <w:rsid w:val="0008469C"/>
    <w:rsid w:val="000A0AD0"/>
    <w:rsid w:val="000C7C71"/>
    <w:rsid w:val="000D0D22"/>
    <w:rsid w:val="000D7AC8"/>
    <w:rsid w:val="000E03AD"/>
    <w:rsid w:val="000E6D49"/>
    <w:rsid w:val="00101DB8"/>
    <w:rsid w:val="00170BB2"/>
    <w:rsid w:val="001739BC"/>
    <w:rsid w:val="001A38A8"/>
    <w:rsid w:val="001A53F5"/>
    <w:rsid w:val="001B0E88"/>
    <w:rsid w:val="001B5775"/>
    <w:rsid w:val="001C457E"/>
    <w:rsid w:val="00201753"/>
    <w:rsid w:val="00212FFD"/>
    <w:rsid w:val="00217BA8"/>
    <w:rsid w:val="00233F82"/>
    <w:rsid w:val="00261432"/>
    <w:rsid w:val="002A7E00"/>
    <w:rsid w:val="002B2743"/>
    <w:rsid w:val="002B33DA"/>
    <w:rsid w:val="002C6B13"/>
    <w:rsid w:val="002D193B"/>
    <w:rsid w:val="002D1B38"/>
    <w:rsid w:val="002E1EC2"/>
    <w:rsid w:val="002E5D88"/>
    <w:rsid w:val="002F116D"/>
    <w:rsid w:val="003070FD"/>
    <w:rsid w:val="00314274"/>
    <w:rsid w:val="003142C1"/>
    <w:rsid w:val="00320EF0"/>
    <w:rsid w:val="00330260"/>
    <w:rsid w:val="003563DA"/>
    <w:rsid w:val="003577BC"/>
    <w:rsid w:val="00380817"/>
    <w:rsid w:val="00383249"/>
    <w:rsid w:val="003A00EC"/>
    <w:rsid w:val="00401176"/>
    <w:rsid w:val="00402348"/>
    <w:rsid w:val="00414D9C"/>
    <w:rsid w:val="004162C4"/>
    <w:rsid w:val="00433988"/>
    <w:rsid w:val="004350A2"/>
    <w:rsid w:val="0044120C"/>
    <w:rsid w:val="00445ABF"/>
    <w:rsid w:val="0047674B"/>
    <w:rsid w:val="004812DD"/>
    <w:rsid w:val="004940B9"/>
    <w:rsid w:val="004A4CF2"/>
    <w:rsid w:val="004A5128"/>
    <w:rsid w:val="004B0E17"/>
    <w:rsid w:val="004B6835"/>
    <w:rsid w:val="004B698C"/>
    <w:rsid w:val="004E0244"/>
    <w:rsid w:val="005065AF"/>
    <w:rsid w:val="00524CE7"/>
    <w:rsid w:val="00526BD3"/>
    <w:rsid w:val="00561E49"/>
    <w:rsid w:val="00580EEC"/>
    <w:rsid w:val="00594DDC"/>
    <w:rsid w:val="005A60ED"/>
    <w:rsid w:val="005B78B3"/>
    <w:rsid w:val="005E5372"/>
    <w:rsid w:val="00624B76"/>
    <w:rsid w:val="006362E6"/>
    <w:rsid w:val="0063737E"/>
    <w:rsid w:val="00644CD2"/>
    <w:rsid w:val="00653923"/>
    <w:rsid w:val="00654EAC"/>
    <w:rsid w:val="0065632A"/>
    <w:rsid w:val="00665B27"/>
    <w:rsid w:val="00672A24"/>
    <w:rsid w:val="00684512"/>
    <w:rsid w:val="00686A56"/>
    <w:rsid w:val="006A4874"/>
    <w:rsid w:val="006A696C"/>
    <w:rsid w:val="006C4FA8"/>
    <w:rsid w:val="006C5AF4"/>
    <w:rsid w:val="006C7899"/>
    <w:rsid w:val="006E4D12"/>
    <w:rsid w:val="006E62CA"/>
    <w:rsid w:val="006F3092"/>
    <w:rsid w:val="007115C7"/>
    <w:rsid w:val="0074469F"/>
    <w:rsid w:val="007705E9"/>
    <w:rsid w:val="0077102E"/>
    <w:rsid w:val="007747C4"/>
    <w:rsid w:val="007C20F0"/>
    <w:rsid w:val="007C26BA"/>
    <w:rsid w:val="007D7027"/>
    <w:rsid w:val="007E1567"/>
    <w:rsid w:val="008179E1"/>
    <w:rsid w:val="00830A0D"/>
    <w:rsid w:val="00834037"/>
    <w:rsid w:val="00841595"/>
    <w:rsid w:val="008519E8"/>
    <w:rsid w:val="00867606"/>
    <w:rsid w:val="008738C4"/>
    <w:rsid w:val="008802DE"/>
    <w:rsid w:val="008D28B3"/>
    <w:rsid w:val="00911F6A"/>
    <w:rsid w:val="00971BC4"/>
    <w:rsid w:val="00971CC9"/>
    <w:rsid w:val="00981141"/>
    <w:rsid w:val="00982E72"/>
    <w:rsid w:val="00990621"/>
    <w:rsid w:val="009B2B86"/>
    <w:rsid w:val="009C0E6A"/>
    <w:rsid w:val="00A23020"/>
    <w:rsid w:val="00A4436C"/>
    <w:rsid w:val="00A6320D"/>
    <w:rsid w:val="00A83472"/>
    <w:rsid w:val="00A8412A"/>
    <w:rsid w:val="00A8683A"/>
    <w:rsid w:val="00AA19B7"/>
    <w:rsid w:val="00AA4457"/>
    <w:rsid w:val="00AA5D70"/>
    <w:rsid w:val="00AB2CBA"/>
    <w:rsid w:val="00AC6EEC"/>
    <w:rsid w:val="00AD7572"/>
    <w:rsid w:val="00AE574C"/>
    <w:rsid w:val="00AF2CE6"/>
    <w:rsid w:val="00B14B3F"/>
    <w:rsid w:val="00B2120C"/>
    <w:rsid w:val="00B22A51"/>
    <w:rsid w:val="00B25169"/>
    <w:rsid w:val="00B44172"/>
    <w:rsid w:val="00B51543"/>
    <w:rsid w:val="00B62898"/>
    <w:rsid w:val="00B67F0E"/>
    <w:rsid w:val="00B937DD"/>
    <w:rsid w:val="00BA33E5"/>
    <w:rsid w:val="00BB0EC2"/>
    <w:rsid w:val="00BC1EAE"/>
    <w:rsid w:val="00BC266D"/>
    <w:rsid w:val="00BE6262"/>
    <w:rsid w:val="00C10E9C"/>
    <w:rsid w:val="00C11DF9"/>
    <w:rsid w:val="00C164E9"/>
    <w:rsid w:val="00C20109"/>
    <w:rsid w:val="00C21E43"/>
    <w:rsid w:val="00C46EC6"/>
    <w:rsid w:val="00C54D9F"/>
    <w:rsid w:val="00C7152B"/>
    <w:rsid w:val="00C74729"/>
    <w:rsid w:val="00C7786D"/>
    <w:rsid w:val="00C8489B"/>
    <w:rsid w:val="00C948B7"/>
    <w:rsid w:val="00CC3BF8"/>
    <w:rsid w:val="00CC3E7C"/>
    <w:rsid w:val="00CC714C"/>
    <w:rsid w:val="00CD74EF"/>
    <w:rsid w:val="00D24AED"/>
    <w:rsid w:val="00D37FD8"/>
    <w:rsid w:val="00D40E27"/>
    <w:rsid w:val="00D5429E"/>
    <w:rsid w:val="00D6751D"/>
    <w:rsid w:val="00D92D5D"/>
    <w:rsid w:val="00DA6A6C"/>
    <w:rsid w:val="00DB3FCE"/>
    <w:rsid w:val="00DC03F2"/>
    <w:rsid w:val="00DC2FF4"/>
    <w:rsid w:val="00DD3819"/>
    <w:rsid w:val="00DE10CB"/>
    <w:rsid w:val="00DE5D07"/>
    <w:rsid w:val="00E04669"/>
    <w:rsid w:val="00E07E4D"/>
    <w:rsid w:val="00E13BBC"/>
    <w:rsid w:val="00E24860"/>
    <w:rsid w:val="00E31CD1"/>
    <w:rsid w:val="00E337D1"/>
    <w:rsid w:val="00E47057"/>
    <w:rsid w:val="00E737F8"/>
    <w:rsid w:val="00E84DB7"/>
    <w:rsid w:val="00E90824"/>
    <w:rsid w:val="00E91B5F"/>
    <w:rsid w:val="00EA5B16"/>
    <w:rsid w:val="00EB3FF9"/>
    <w:rsid w:val="00ED5FB1"/>
    <w:rsid w:val="00EE101E"/>
    <w:rsid w:val="00F01426"/>
    <w:rsid w:val="00F07EB7"/>
    <w:rsid w:val="00F356FE"/>
    <w:rsid w:val="00F41D98"/>
    <w:rsid w:val="00F42ACE"/>
    <w:rsid w:val="00F45EC9"/>
    <w:rsid w:val="00F524D8"/>
    <w:rsid w:val="00F65EC5"/>
    <w:rsid w:val="00F8030E"/>
    <w:rsid w:val="00F83601"/>
    <w:rsid w:val="00FA0B9F"/>
    <w:rsid w:val="00FB236D"/>
    <w:rsid w:val="00FD159F"/>
    <w:rsid w:val="00FD45A6"/>
    <w:rsid w:val="00FD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11F6"/>
  <w15:docId w15:val="{A0A9904F-499E-4BB6-B2C5-23584CD5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D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81A27-683C-4D15-9522-F249ABF2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KUser</dc:creator>
  <cp:lastModifiedBy>Village Of Stetsonville</cp:lastModifiedBy>
  <cp:revision>2</cp:revision>
  <cp:lastPrinted>2023-02-21T17:01:00Z</cp:lastPrinted>
  <dcterms:created xsi:type="dcterms:W3CDTF">2023-04-18T19:04:00Z</dcterms:created>
  <dcterms:modified xsi:type="dcterms:W3CDTF">2023-04-18T19:04:00Z</dcterms:modified>
</cp:coreProperties>
</file>